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AC64" w14:textId="77777777" w:rsidR="007F5AB0" w:rsidRPr="00527718" w:rsidRDefault="007F5AB0" w:rsidP="00061063">
      <w:pPr>
        <w:spacing w:after="0" w:line="280" w:lineRule="atLeast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Beste collega’s,</w:t>
      </w:r>
    </w:p>
    <w:p w14:paraId="39C9327A" w14:textId="77777777" w:rsidR="00061063" w:rsidRPr="00527718" w:rsidRDefault="00061063" w:rsidP="00061063">
      <w:pPr>
        <w:spacing w:after="0" w:line="280" w:lineRule="atLeast"/>
        <w:rPr>
          <w:rFonts w:ascii="Trebuchet MS" w:hAnsi="Trebuchet MS"/>
          <w:sz w:val="20"/>
          <w:szCs w:val="20"/>
        </w:rPr>
      </w:pPr>
    </w:p>
    <w:p w14:paraId="1073BB7D" w14:textId="6CBB0E05" w:rsidR="008D6235" w:rsidRPr="00527718" w:rsidRDefault="00887CC1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Vandaag </w:t>
      </w:r>
      <w:r w:rsidR="00DF163F" w:rsidRPr="00527718">
        <w:rPr>
          <w:rFonts w:ascii="Trebuchet MS" w:hAnsi="Trebuchet MS"/>
          <w:sz w:val="20"/>
          <w:szCs w:val="20"/>
        </w:rPr>
        <w:t xml:space="preserve">heeft de overheid nieuwe maatregelen voor omgang met het Corona-virus aangekondigd.  Pluryn speelt hierop </w:t>
      </w:r>
      <w:r w:rsidR="00FB48DE" w:rsidRPr="00527718">
        <w:rPr>
          <w:rFonts w:ascii="Trebuchet MS" w:hAnsi="Trebuchet MS"/>
          <w:sz w:val="20"/>
          <w:szCs w:val="20"/>
        </w:rPr>
        <w:t xml:space="preserve">verder </w:t>
      </w:r>
      <w:r w:rsidR="00DF163F" w:rsidRPr="00527718">
        <w:rPr>
          <w:rFonts w:ascii="Trebuchet MS" w:hAnsi="Trebuchet MS"/>
          <w:sz w:val="20"/>
          <w:szCs w:val="20"/>
        </w:rPr>
        <w:t xml:space="preserve">in. </w:t>
      </w:r>
      <w:r w:rsidRPr="00527718">
        <w:rPr>
          <w:rFonts w:ascii="Trebuchet MS" w:hAnsi="Trebuchet MS"/>
          <w:sz w:val="20"/>
          <w:szCs w:val="20"/>
        </w:rPr>
        <w:t xml:space="preserve">Gelukkig </w:t>
      </w:r>
      <w:r w:rsidR="00061063" w:rsidRPr="00527718">
        <w:rPr>
          <w:rFonts w:ascii="Trebuchet MS" w:hAnsi="Trebuchet MS"/>
          <w:sz w:val="20"/>
          <w:szCs w:val="20"/>
        </w:rPr>
        <w:t>zijn</w:t>
      </w:r>
      <w:r w:rsidRPr="00527718">
        <w:rPr>
          <w:rFonts w:ascii="Trebuchet MS" w:hAnsi="Trebuchet MS"/>
          <w:sz w:val="20"/>
          <w:szCs w:val="20"/>
        </w:rPr>
        <w:t xml:space="preserve"> </w:t>
      </w:r>
      <w:r w:rsidR="00061063" w:rsidRPr="00527718">
        <w:rPr>
          <w:rFonts w:ascii="Trebuchet MS" w:hAnsi="Trebuchet MS"/>
          <w:sz w:val="20"/>
          <w:szCs w:val="20"/>
        </w:rPr>
        <w:t xml:space="preserve">bij </w:t>
      </w:r>
      <w:r w:rsidRPr="00527718">
        <w:rPr>
          <w:rFonts w:ascii="Trebuchet MS" w:hAnsi="Trebuchet MS"/>
          <w:sz w:val="20"/>
          <w:szCs w:val="20"/>
        </w:rPr>
        <w:t xml:space="preserve">Pluryn nog geen gevallen van besmetting </w:t>
      </w:r>
      <w:r w:rsidR="00061063" w:rsidRPr="00527718">
        <w:rPr>
          <w:rFonts w:ascii="Trebuchet MS" w:hAnsi="Trebuchet MS"/>
          <w:sz w:val="20"/>
          <w:szCs w:val="20"/>
        </w:rPr>
        <w:t>bekend</w:t>
      </w:r>
      <w:r w:rsidRPr="00527718">
        <w:rPr>
          <w:rFonts w:ascii="Trebuchet MS" w:hAnsi="Trebuchet MS"/>
          <w:sz w:val="20"/>
          <w:szCs w:val="20"/>
        </w:rPr>
        <w:t xml:space="preserve">. </w:t>
      </w:r>
      <w:r w:rsidR="00DF163F" w:rsidRPr="00527718">
        <w:rPr>
          <w:rFonts w:ascii="Trebuchet MS" w:hAnsi="Trebuchet MS"/>
          <w:sz w:val="20"/>
          <w:szCs w:val="20"/>
        </w:rPr>
        <w:t xml:space="preserve">De Raad van Bestuur wil jullie </w:t>
      </w:r>
      <w:r w:rsidR="00462705" w:rsidRPr="00527718">
        <w:rPr>
          <w:rFonts w:ascii="Trebuchet MS" w:hAnsi="Trebuchet MS"/>
          <w:sz w:val="20"/>
          <w:szCs w:val="20"/>
        </w:rPr>
        <w:t>complimenteren</w:t>
      </w:r>
      <w:r w:rsidR="00DF163F" w:rsidRPr="00527718">
        <w:rPr>
          <w:rFonts w:ascii="Trebuchet MS" w:hAnsi="Trebuchet MS"/>
          <w:sz w:val="20"/>
          <w:szCs w:val="20"/>
        </w:rPr>
        <w:t xml:space="preserve"> met de professionele manier waarop j</w:t>
      </w:r>
      <w:r w:rsidR="00600740" w:rsidRPr="00527718">
        <w:rPr>
          <w:rFonts w:ascii="Trebuchet MS" w:hAnsi="Trebuchet MS"/>
          <w:sz w:val="20"/>
          <w:szCs w:val="20"/>
        </w:rPr>
        <w:t xml:space="preserve">ullie </w:t>
      </w:r>
      <w:r w:rsidR="00DF163F" w:rsidRPr="00527718">
        <w:rPr>
          <w:rFonts w:ascii="Trebuchet MS" w:hAnsi="Trebuchet MS"/>
          <w:sz w:val="20"/>
          <w:szCs w:val="20"/>
        </w:rPr>
        <w:t>met de situatie omgaa</w:t>
      </w:r>
      <w:r w:rsidR="00B757C1" w:rsidRPr="00527718">
        <w:rPr>
          <w:rFonts w:ascii="Trebuchet MS" w:hAnsi="Trebuchet MS"/>
          <w:sz w:val="20"/>
          <w:szCs w:val="20"/>
        </w:rPr>
        <w:t>n</w:t>
      </w:r>
      <w:r w:rsidR="00462705" w:rsidRPr="00527718">
        <w:rPr>
          <w:rFonts w:ascii="Trebuchet MS" w:hAnsi="Trebuchet MS"/>
          <w:sz w:val="20"/>
          <w:szCs w:val="20"/>
        </w:rPr>
        <w:t xml:space="preserve">. </w:t>
      </w:r>
    </w:p>
    <w:p w14:paraId="6ECBD5C8" w14:textId="77777777" w:rsidR="008D6235" w:rsidRPr="00527718" w:rsidRDefault="008D6235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12C2AFA0" w14:textId="473E7189" w:rsidR="008D6235" w:rsidRPr="00527718" w:rsidRDefault="008D6235" w:rsidP="008D6235">
      <w:pPr>
        <w:spacing w:after="0" w:line="280" w:lineRule="atLeast"/>
        <w:jc w:val="both"/>
        <w:rPr>
          <w:rFonts w:ascii="Trebuchet MS" w:hAnsi="Trebuchet MS"/>
          <w:b/>
          <w:bCs/>
          <w:color w:val="60237B"/>
          <w:sz w:val="20"/>
          <w:szCs w:val="20"/>
        </w:rPr>
      </w:pPr>
      <w:bookmarkStart w:id="0" w:name="_Hlk35166545"/>
      <w:r w:rsidRPr="00527718">
        <w:rPr>
          <w:rFonts w:ascii="Trebuchet MS" w:hAnsi="Trebuchet MS"/>
          <w:b/>
          <w:bCs/>
          <w:color w:val="60237B"/>
          <w:sz w:val="20"/>
          <w:szCs w:val="20"/>
        </w:rPr>
        <w:t xml:space="preserve">Wat zijn de richtlijnen? </w:t>
      </w:r>
    </w:p>
    <w:p w14:paraId="19B9E42F" w14:textId="00351E79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i/>
          <w:iCs/>
          <w:sz w:val="20"/>
          <w:szCs w:val="20"/>
        </w:rPr>
      </w:pPr>
      <w:r w:rsidRPr="00527718">
        <w:rPr>
          <w:rFonts w:ascii="Trebuchet MS" w:hAnsi="Trebuchet MS"/>
          <w:i/>
          <w:iCs/>
          <w:sz w:val="20"/>
          <w:szCs w:val="20"/>
        </w:rPr>
        <w:t xml:space="preserve">Voor alle medewerkers: </w:t>
      </w:r>
    </w:p>
    <w:p w14:paraId="5ED55CC4" w14:textId="77777777" w:rsidR="008D6235" w:rsidRPr="00527718" w:rsidRDefault="008D6235" w:rsidP="00527718">
      <w:pPr>
        <w:pStyle w:val="Lijstalinea"/>
        <w:numPr>
          <w:ilvl w:val="0"/>
          <w:numId w:val="2"/>
        </w:num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Blijf thuis bij klachten van neusverkoudheid, keelpijn, hoesten en eventueel koorts. Bel de huisarts bij verergering. Vermijd sociale contacten.</w:t>
      </w:r>
    </w:p>
    <w:p w14:paraId="21550BDF" w14:textId="4119CF64" w:rsidR="008D6235" w:rsidRPr="00527718" w:rsidRDefault="008D6235" w:rsidP="00527718">
      <w:pPr>
        <w:pStyle w:val="Lijstalinea"/>
        <w:numPr>
          <w:ilvl w:val="0"/>
          <w:numId w:val="2"/>
        </w:num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Doe je werk zo veel mogelijk op je eigen werkplek. Reis zo weinig mogelijk van locatie naar locatie.</w:t>
      </w:r>
    </w:p>
    <w:p w14:paraId="56B52C66" w14:textId="522C2EEF" w:rsidR="008D6235" w:rsidRPr="00527718" w:rsidRDefault="008D6235" w:rsidP="00527718">
      <w:pPr>
        <w:pStyle w:val="Lijstalinea"/>
        <w:numPr>
          <w:ilvl w:val="0"/>
          <w:numId w:val="2"/>
        </w:num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Heb je vergaderingen of bijeenkomsten? </w:t>
      </w:r>
      <w:r w:rsidR="00FB48DE" w:rsidRPr="00527718">
        <w:rPr>
          <w:rFonts w:ascii="Trebuchet MS" w:hAnsi="Trebuchet MS"/>
          <w:sz w:val="20"/>
          <w:szCs w:val="20"/>
        </w:rPr>
        <w:t>Gebruik</w:t>
      </w:r>
      <w:r w:rsidRPr="00527718">
        <w:rPr>
          <w:rFonts w:ascii="Trebuchet MS" w:hAnsi="Trebuchet MS"/>
          <w:sz w:val="20"/>
          <w:szCs w:val="20"/>
        </w:rPr>
        <w:t xml:space="preserve"> alternatieven, zoals Skype</w:t>
      </w:r>
      <w:r w:rsidR="000623C8" w:rsidRPr="00527718">
        <w:rPr>
          <w:rFonts w:ascii="Trebuchet MS" w:hAnsi="Trebuchet MS"/>
          <w:sz w:val="20"/>
          <w:szCs w:val="20"/>
        </w:rPr>
        <w:t xml:space="preserve"> of </w:t>
      </w:r>
      <w:proofErr w:type="spellStart"/>
      <w:r w:rsidRPr="00527718">
        <w:rPr>
          <w:rFonts w:ascii="Trebuchet MS" w:hAnsi="Trebuchet MS"/>
          <w:sz w:val="20"/>
          <w:szCs w:val="20"/>
        </w:rPr>
        <w:t>Facetime</w:t>
      </w:r>
      <w:proofErr w:type="spellEnd"/>
      <w:r w:rsidRPr="00527718">
        <w:rPr>
          <w:rFonts w:ascii="Trebuchet MS" w:hAnsi="Trebuchet MS"/>
          <w:sz w:val="20"/>
          <w:szCs w:val="20"/>
        </w:rPr>
        <w:t>.</w:t>
      </w:r>
      <w:r w:rsidR="000623C8" w:rsidRPr="00527718">
        <w:rPr>
          <w:rFonts w:ascii="Trebuchet MS" w:hAnsi="Trebuchet MS"/>
          <w:sz w:val="20"/>
          <w:szCs w:val="20"/>
        </w:rPr>
        <w:t xml:space="preserve"> </w:t>
      </w:r>
    </w:p>
    <w:p w14:paraId="5512D5BE" w14:textId="7546657E" w:rsidR="008D6235" w:rsidRPr="00527718" w:rsidRDefault="008D6235" w:rsidP="00527718">
      <w:pPr>
        <w:pStyle w:val="Lijstalinea"/>
        <w:numPr>
          <w:ilvl w:val="0"/>
          <w:numId w:val="2"/>
        </w:num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Kun je voor je werk goed thuis werken? Kies daar dan voor.</w:t>
      </w:r>
      <w:r w:rsidR="00FB48DE" w:rsidRPr="00527718">
        <w:rPr>
          <w:rFonts w:ascii="Trebuchet MS" w:hAnsi="Trebuchet MS"/>
          <w:sz w:val="20"/>
          <w:szCs w:val="20"/>
        </w:rPr>
        <w:t xml:space="preserve"> Overleg eventueel met je leidinggevende.</w:t>
      </w:r>
    </w:p>
    <w:p w14:paraId="26D9E04F" w14:textId="41967953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44B935DA" w14:textId="0BF3CFCE" w:rsidR="008D6235" w:rsidRPr="00527718" w:rsidRDefault="008D6235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Volg </w:t>
      </w:r>
      <w:r w:rsidR="00B20CFB" w:rsidRPr="00527718">
        <w:rPr>
          <w:rFonts w:ascii="Trebuchet MS" w:hAnsi="Trebuchet MS"/>
          <w:sz w:val="20"/>
          <w:szCs w:val="20"/>
        </w:rPr>
        <w:t xml:space="preserve">verder </w:t>
      </w:r>
      <w:r w:rsidRPr="00527718">
        <w:rPr>
          <w:rFonts w:ascii="Trebuchet MS" w:hAnsi="Trebuchet MS"/>
          <w:sz w:val="20"/>
          <w:szCs w:val="20"/>
        </w:rPr>
        <w:t>de aanwijzingen van de overheid en gebruik je gezonde verstand!</w:t>
      </w:r>
    </w:p>
    <w:p w14:paraId="4A024B32" w14:textId="77777777" w:rsidR="008D6235" w:rsidRPr="00527718" w:rsidRDefault="008D6235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182A2F36" w14:textId="63CA39FD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i/>
          <w:iCs/>
          <w:sz w:val="20"/>
          <w:szCs w:val="20"/>
        </w:rPr>
      </w:pPr>
      <w:r w:rsidRPr="00527718">
        <w:rPr>
          <w:rFonts w:ascii="Trebuchet MS" w:hAnsi="Trebuchet MS"/>
          <w:i/>
          <w:iCs/>
          <w:sz w:val="20"/>
          <w:szCs w:val="20"/>
        </w:rPr>
        <w:t xml:space="preserve">Voor zorgpersoneel: </w:t>
      </w:r>
    </w:p>
    <w:p w14:paraId="524CA56A" w14:textId="1813EE04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Blijf pas thuis als je last hebt van neusverkoudheid, </w:t>
      </w:r>
      <w:r w:rsidR="00253B88" w:rsidRPr="00527718">
        <w:rPr>
          <w:rFonts w:ascii="Trebuchet MS" w:hAnsi="Trebuchet MS"/>
          <w:sz w:val="20"/>
          <w:szCs w:val="20"/>
        </w:rPr>
        <w:t xml:space="preserve">keelpijn, </w:t>
      </w:r>
      <w:r w:rsidRPr="00527718">
        <w:rPr>
          <w:rFonts w:ascii="Trebuchet MS" w:hAnsi="Trebuchet MS"/>
          <w:sz w:val="20"/>
          <w:szCs w:val="20"/>
        </w:rPr>
        <w:t>hoesten én koorts. En reis niet naar het buitenland. Deze maatregelen gelden tot 31 maart.</w:t>
      </w:r>
    </w:p>
    <w:p w14:paraId="339321F9" w14:textId="2E8B2041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2A612C71" w14:textId="79431E30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i/>
          <w:iCs/>
          <w:sz w:val="20"/>
          <w:szCs w:val="20"/>
        </w:rPr>
      </w:pPr>
      <w:r w:rsidRPr="00527718">
        <w:rPr>
          <w:rFonts w:ascii="Trebuchet MS" w:hAnsi="Trebuchet MS"/>
          <w:i/>
          <w:iCs/>
          <w:sz w:val="20"/>
          <w:szCs w:val="20"/>
        </w:rPr>
        <w:t>Voor de scholen van Pluryn:</w:t>
      </w:r>
    </w:p>
    <w:p w14:paraId="5317301E" w14:textId="7177FE84" w:rsidR="002E5AB4" w:rsidRPr="00527718" w:rsidRDefault="00DF163F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Scholen blijven open. </w:t>
      </w:r>
      <w:r w:rsidR="002E5AB4" w:rsidRPr="00527718">
        <w:rPr>
          <w:rFonts w:ascii="Trebuchet MS" w:hAnsi="Trebuchet MS"/>
          <w:sz w:val="20"/>
          <w:szCs w:val="20"/>
        </w:rPr>
        <w:t xml:space="preserve">Voor onze scholen gelden de richtlijnen van Pluryn. Onderwijs </w:t>
      </w:r>
      <w:r w:rsidR="00FB48DE" w:rsidRPr="00527718">
        <w:rPr>
          <w:rFonts w:ascii="Trebuchet MS" w:hAnsi="Trebuchet MS"/>
          <w:sz w:val="20"/>
          <w:szCs w:val="20"/>
        </w:rPr>
        <w:t>volgt</w:t>
      </w:r>
      <w:r w:rsidR="002E5AB4" w:rsidRPr="00527718">
        <w:rPr>
          <w:rFonts w:ascii="Trebuchet MS" w:hAnsi="Trebuchet MS"/>
          <w:sz w:val="20"/>
          <w:szCs w:val="20"/>
        </w:rPr>
        <w:t xml:space="preserve"> daarnaast </w:t>
      </w:r>
      <w:r w:rsidR="00FB48DE" w:rsidRPr="00527718">
        <w:rPr>
          <w:rFonts w:ascii="Trebuchet MS" w:hAnsi="Trebuchet MS"/>
          <w:sz w:val="20"/>
          <w:szCs w:val="20"/>
        </w:rPr>
        <w:t xml:space="preserve">de </w:t>
      </w:r>
      <w:r w:rsidR="002E5AB4" w:rsidRPr="00527718">
        <w:rPr>
          <w:rFonts w:ascii="Trebuchet MS" w:hAnsi="Trebuchet MS"/>
          <w:sz w:val="20"/>
          <w:szCs w:val="20"/>
        </w:rPr>
        <w:t xml:space="preserve">adviezen </w:t>
      </w:r>
      <w:r w:rsidR="00FB48DE" w:rsidRPr="00527718">
        <w:rPr>
          <w:rFonts w:ascii="Trebuchet MS" w:hAnsi="Trebuchet MS"/>
          <w:sz w:val="20"/>
          <w:szCs w:val="20"/>
        </w:rPr>
        <w:t xml:space="preserve">op </w:t>
      </w:r>
      <w:r w:rsidR="002E5AB4" w:rsidRPr="00527718">
        <w:rPr>
          <w:rFonts w:ascii="Trebuchet MS" w:hAnsi="Trebuchet MS"/>
          <w:sz w:val="20"/>
          <w:szCs w:val="20"/>
        </w:rPr>
        <w:t>van het Ministerie OCW.</w:t>
      </w:r>
    </w:p>
    <w:bookmarkEnd w:id="0"/>
    <w:p w14:paraId="668E2998" w14:textId="48B56C06" w:rsidR="002E5AB4" w:rsidRPr="00527718" w:rsidRDefault="002E5AB4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04D2D4F9" w14:textId="3039E228" w:rsidR="00600740" w:rsidRPr="00527718" w:rsidRDefault="00600740" w:rsidP="00DF163F">
      <w:pPr>
        <w:spacing w:after="0" w:line="280" w:lineRule="atLeast"/>
        <w:jc w:val="both"/>
        <w:rPr>
          <w:rFonts w:ascii="Trebuchet MS" w:hAnsi="Trebuchet MS"/>
          <w:b/>
          <w:bCs/>
          <w:color w:val="60237B"/>
          <w:sz w:val="20"/>
          <w:szCs w:val="20"/>
        </w:rPr>
      </w:pPr>
      <w:r w:rsidRPr="00527718">
        <w:rPr>
          <w:rFonts w:ascii="Trebuchet MS" w:hAnsi="Trebuchet MS"/>
          <w:b/>
          <w:bCs/>
          <w:color w:val="60237B"/>
          <w:sz w:val="20"/>
          <w:szCs w:val="20"/>
        </w:rPr>
        <w:t>Kwetsbare groepen</w:t>
      </w:r>
    </w:p>
    <w:p w14:paraId="6A353EB3" w14:textId="53A744B3" w:rsidR="00DF163F" w:rsidRPr="00527718" w:rsidRDefault="00DF163F" w:rsidP="00DF163F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Bij Pluryn hebben we te maken met kwetsbare cliëntgroepen. </w:t>
      </w:r>
      <w:bookmarkStart w:id="1" w:name="_Hlk35164695"/>
      <w:r w:rsidR="00FB48DE" w:rsidRPr="00527718">
        <w:rPr>
          <w:rFonts w:ascii="Trebuchet MS" w:hAnsi="Trebuchet MS"/>
          <w:sz w:val="20"/>
          <w:szCs w:val="20"/>
        </w:rPr>
        <w:t>De hoofden behandeling met d</w:t>
      </w:r>
      <w:r w:rsidRPr="00527718">
        <w:rPr>
          <w:rFonts w:ascii="Trebuchet MS" w:hAnsi="Trebuchet MS"/>
          <w:sz w:val="20"/>
          <w:szCs w:val="20"/>
        </w:rPr>
        <w:t xml:space="preserve">e AVG-arts wijzen de kwetsbare locaties aan. Zij </w:t>
      </w:r>
      <w:r w:rsidR="00FB48DE" w:rsidRPr="00527718">
        <w:rPr>
          <w:rFonts w:ascii="Trebuchet MS" w:hAnsi="Trebuchet MS"/>
          <w:sz w:val="20"/>
          <w:szCs w:val="20"/>
        </w:rPr>
        <w:t>stemmen dit af met de directie en</w:t>
      </w:r>
      <w:r w:rsidRPr="00527718">
        <w:rPr>
          <w:rFonts w:ascii="Trebuchet MS" w:hAnsi="Trebuchet MS"/>
          <w:sz w:val="20"/>
          <w:szCs w:val="20"/>
        </w:rPr>
        <w:t xml:space="preserve"> veiligheidsmanager </w:t>
      </w:r>
      <w:bookmarkEnd w:id="1"/>
      <w:r w:rsidRPr="00527718">
        <w:rPr>
          <w:rFonts w:ascii="Trebuchet MS" w:hAnsi="Trebuchet MS"/>
          <w:sz w:val="20"/>
          <w:szCs w:val="20"/>
        </w:rPr>
        <w:t xml:space="preserve">Jan Vinke. Beperk het bezoek aan kwetsbare personen en ouderen. </w:t>
      </w:r>
      <w:r w:rsidR="00253B88" w:rsidRPr="00527718">
        <w:rPr>
          <w:rFonts w:ascii="Trebuchet MS" w:hAnsi="Trebuchet MS"/>
          <w:sz w:val="20"/>
          <w:szCs w:val="20"/>
        </w:rPr>
        <w:t>Zij kunnen</w:t>
      </w:r>
      <w:r w:rsidRPr="00527718">
        <w:rPr>
          <w:rFonts w:ascii="Trebuchet MS" w:hAnsi="Trebuchet MS"/>
          <w:sz w:val="20"/>
          <w:szCs w:val="20"/>
        </w:rPr>
        <w:t xml:space="preserve"> het ov </w:t>
      </w:r>
      <w:r w:rsidR="00253B88" w:rsidRPr="00527718">
        <w:rPr>
          <w:rFonts w:ascii="Trebuchet MS" w:hAnsi="Trebuchet MS"/>
          <w:sz w:val="20"/>
          <w:szCs w:val="20"/>
        </w:rPr>
        <w:t xml:space="preserve">beter </w:t>
      </w:r>
      <w:r w:rsidRPr="00527718">
        <w:rPr>
          <w:rFonts w:ascii="Trebuchet MS" w:hAnsi="Trebuchet MS"/>
          <w:sz w:val="20"/>
          <w:szCs w:val="20"/>
        </w:rPr>
        <w:t>vermijden.</w:t>
      </w:r>
    </w:p>
    <w:p w14:paraId="72FE0190" w14:textId="158ED3EC" w:rsidR="00DF163F" w:rsidRPr="00527718" w:rsidRDefault="00DF163F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2364B9B6" w14:textId="3751BA90" w:rsidR="00DF163F" w:rsidRPr="00527718" w:rsidRDefault="00600740" w:rsidP="00061063">
      <w:pPr>
        <w:spacing w:after="0" w:line="280" w:lineRule="atLeast"/>
        <w:jc w:val="both"/>
        <w:rPr>
          <w:rFonts w:ascii="Trebuchet MS" w:hAnsi="Trebuchet MS"/>
          <w:b/>
          <w:bCs/>
          <w:color w:val="60237B"/>
          <w:sz w:val="20"/>
          <w:szCs w:val="20"/>
        </w:rPr>
      </w:pPr>
      <w:r w:rsidRPr="00527718">
        <w:rPr>
          <w:rFonts w:ascii="Trebuchet MS" w:hAnsi="Trebuchet MS"/>
          <w:b/>
          <w:bCs/>
          <w:color w:val="60237B"/>
          <w:sz w:val="20"/>
          <w:szCs w:val="20"/>
        </w:rPr>
        <w:t>Zorg moet doorgaan</w:t>
      </w:r>
    </w:p>
    <w:p w14:paraId="1E8A80CE" w14:textId="261EEE63" w:rsidR="002E5AB4" w:rsidRPr="00527718" w:rsidRDefault="002E5AB4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Alles moet doorgaan in het belang van de </w:t>
      </w:r>
      <w:r w:rsidR="00DF163F" w:rsidRPr="00527718">
        <w:rPr>
          <w:rFonts w:ascii="Trebuchet MS" w:hAnsi="Trebuchet MS"/>
          <w:sz w:val="20"/>
          <w:szCs w:val="20"/>
        </w:rPr>
        <w:t xml:space="preserve">zorg aan </w:t>
      </w:r>
      <w:r w:rsidRPr="00527718">
        <w:rPr>
          <w:rFonts w:ascii="Trebuchet MS" w:hAnsi="Trebuchet MS"/>
          <w:sz w:val="20"/>
          <w:szCs w:val="20"/>
        </w:rPr>
        <w:t xml:space="preserve">cliënten. </w:t>
      </w:r>
      <w:r w:rsidR="00B757C1" w:rsidRPr="00527718">
        <w:rPr>
          <w:rFonts w:ascii="Trebuchet MS" w:hAnsi="Trebuchet MS"/>
          <w:sz w:val="20"/>
          <w:szCs w:val="20"/>
        </w:rPr>
        <w:t>H</w:t>
      </w:r>
      <w:r w:rsidR="00623332" w:rsidRPr="00527718">
        <w:rPr>
          <w:rFonts w:ascii="Trebuchet MS" w:hAnsi="Trebuchet MS"/>
          <w:sz w:val="20"/>
          <w:szCs w:val="20"/>
        </w:rPr>
        <w:t xml:space="preserve">et management </w:t>
      </w:r>
      <w:r w:rsidR="00B757C1" w:rsidRPr="00527718">
        <w:rPr>
          <w:rFonts w:ascii="Trebuchet MS" w:hAnsi="Trebuchet MS"/>
          <w:sz w:val="20"/>
          <w:szCs w:val="20"/>
        </w:rPr>
        <w:t>kan</w:t>
      </w:r>
      <w:r w:rsidR="00623332" w:rsidRPr="00527718">
        <w:rPr>
          <w:rFonts w:ascii="Trebuchet MS" w:hAnsi="Trebuchet MS"/>
          <w:sz w:val="20"/>
          <w:szCs w:val="20"/>
        </w:rPr>
        <w:t xml:space="preserve"> </w:t>
      </w:r>
      <w:r w:rsidR="00B757C1" w:rsidRPr="00527718">
        <w:rPr>
          <w:rFonts w:ascii="Trebuchet MS" w:hAnsi="Trebuchet MS"/>
          <w:sz w:val="20"/>
          <w:szCs w:val="20"/>
        </w:rPr>
        <w:t xml:space="preserve">in noodgevallen besluiten </w:t>
      </w:r>
      <w:r w:rsidR="00623332" w:rsidRPr="00527718">
        <w:rPr>
          <w:rFonts w:ascii="Trebuchet MS" w:hAnsi="Trebuchet MS"/>
          <w:sz w:val="20"/>
          <w:szCs w:val="20"/>
        </w:rPr>
        <w:t>personeel op een andere manier in</w:t>
      </w:r>
      <w:r w:rsidR="00B757C1" w:rsidRPr="00527718">
        <w:rPr>
          <w:rFonts w:ascii="Trebuchet MS" w:hAnsi="Trebuchet MS"/>
          <w:sz w:val="20"/>
          <w:szCs w:val="20"/>
        </w:rPr>
        <w:t xml:space="preserve"> te </w:t>
      </w:r>
      <w:r w:rsidR="00623332" w:rsidRPr="00527718">
        <w:rPr>
          <w:rFonts w:ascii="Trebuchet MS" w:hAnsi="Trebuchet MS"/>
          <w:sz w:val="20"/>
          <w:szCs w:val="20"/>
        </w:rPr>
        <w:t xml:space="preserve">zetten. </w:t>
      </w:r>
      <w:r w:rsidR="00B757C1" w:rsidRPr="00527718">
        <w:rPr>
          <w:rFonts w:ascii="Trebuchet MS" w:hAnsi="Trebuchet MS"/>
          <w:sz w:val="20"/>
          <w:szCs w:val="20"/>
        </w:rPr>
        <w:t>Als de situatie daar om vraagt, gaat</w:t>
      </w:r>
      <w:r w:rsidR="00D84B67" w:rsidRPr="00527718">
        <w:rPr>
          <w:rFonts w:ascii="Trebuchet MS" w:hAnsi="Trebuchet MS"/>
          <w:sz w:val="20"/>
          <w:szCs w:val="20"/>
        </w:rPr>
        <w:t xml:space="preserve"> Pluryn</w:t>
      </w:r>
      <w:r w:rsidR="00623332" w:rsidRPr="00527718">
        <w:rPr>
          <w:rFonts w:ascii="Trebuchet MS" w:hAnsi="Trebuchet MS"/>
          <w:sz w:val="20"/>
          <w:szCs w:val="20"/>
        </w:rPr>
        <w:t xml:space="preserve"> creatief om met mensen en middelen. </w:t>
      </w:r>
      <w:r w:rsidR="00B757C1" w:rsidRPr="00527718">
        <w:rPr>
          <w:rFonts w:ascii="Trebuchet MS" w:hAnsi="Trebuchet MS"/>
          <w:sz w:val="20"/>
          <w:szCs w:val="20"/>
        </w:rPr>
        <w:t>Denk aan</w:t>
      </w:r>
      <w:r w:rsidR="00623332" w:rsidRPr="00527718">
        <w:rPr>
          <w:rFonts w:ascii="Trebuchet MS" w:hAnsi="Trebuchet MS"/>
          <w:sz w:val="20"/>
          <w:szCs w:val="20"/>
        </w:rPr>
        <w:t xml:space="preserve"> niet-zorgpersoneel inzetten op de groep. Verwanten kunnen </w:t>
      </w:r>
      <w:r w:rsidR="00B55A23" w:rsidRPr="00527718">
        <w:rPr>
          <w:rFonts w:ascii="Trebuchet MS" w:hAnsi="Trebuchet MS"/>
          <w:sz w:val="20"/>
          <w:szCs w:val="20"/>
        </w:rPr>
        <w:t>ook</w:t>
      </w:r>
      <w:r w:rsidR="00623332" w:rsidRPr="00527718">
        <w:rPr>
          <w:rFonts w:ascii="Trebuchet MS" w:hAnsi="Trebuchet MS"/>
          <w:sz w:val="20"/>
          <w:szCs w:val="20"/>
        </w:rPr>
        <w:t xml:space="preserve"> een rol spelen. </w:t>
      </w:r>
      <w:r w:rsidR="00B757C1" w:rsidRPr="00527718">
        <w:rPr>
          <w:rFonts w:ascii="Trebuchet MS" w:hAnsi="Trebuchet MS"/>
          <w:sz w:val="20"/>
          <w:szCs w:val="20"/>
        </w:rPr>
        <w:t>Het management</w:t>
      </w:r>
      <w:r w:rsidR="006E7359" w:rsidRPr="00527718">
        <w:rPr>
          <w:rFonts w:ascii="Trebuchet MS" w:hAnsi="Trebuchet MS"/>
          <w:sz w:val="20"/>
          <w:szCs w:val="20"/>
        </w:rPr>
        <w:t xml:space="preserve"> meld</w:t>
      </w:r>
      <w:r w:rsidR="00B757C1" w:rsidRPr="00527718">
        <w:rPr>
          <w:rFonts w:ascii="Trebuchet MS" w:hAnsi="Trebuchet MS"/>
          <w:sz w:val="20"/>
          <w:szCs w:val="20"/>
        </w:rPr>
        <w:t>t</w:t>
      </w:r>
      <w:r w:rsidR="006E7359" w:rsidRPr="00527718">
        <w:rPr>
          <w:rFonts w:ascii="Trebuchet MS" w:hAnsi="Trebuchet MS"/>
          <w:sz w:val="20"/>
          <w:szCs w:val="20"/>
        </w:rPr>
        <w:t xml:space="preserve"> </w:t>
      </w:r>
      <w:r w:rsidR="00B757C1" w:rsidRPr="00527718">
        <w:rPr>
          <w:rFonts w:ascii="Trebuchet MS" w:hAnsi="Trebuchet MS"/>
          <w:sz w:val="20"/>
          <w:szCs w:val="20"/>
        </w:rPr>
        <w:t>lokale</w:t>
      </w:r>
      <w:r w:rsidR="006E7359" w:rsidRPr="00527718">
        <w:rPr>
          <w:rFonts w:ascii="Trebuchet MS" w:hAnsi="Trebuchet MS"/>
          <w:sz w:val="20"/>
          <w:szCs w:val="20"/>
        </w:rPr>
        <w:t xml:space="preserve"> maatregelen aan Jan Vinke. </w:t>
      </w:r>
      <w:r w:rsidR="00B757C1" w:rsidRPr="00527718">
        <w:rPr>
          <w:rFonts w:ascii="Trebuchet MS" w:hAnsi="Trebuchet MS"/>
          <w:sz w:val="20"/>
          <w:szCs w:val="20"/>
        </w:rPr>
        <w:t>Managers</w:t>
      </w:r>
      <w:r w:rsidR="00C3052E" w:rsidRPr="00527718">
        <w:rPr>
          <w:rFonts w:ascii="Trebuchet MS" w:hAnsi="Trebuchet MS"/>
          <w:sz w:val="20"/>
          <w:szCs w:val="20"/>
        </w:rPr>
        <w:t xml:space="preserve"> </w:t>
      </w:r>
      <w:r w:rsidR="00B757C1" w:rsidRPr="00527718">
        <w:rPr>
          <w:rFonts w:ascii="Trebuchet MS" w:hAnsi="Trebuchet MS"/>
          <w:sz w:val="20"/>
          <w:szCs w:val="20"/>
        </w:rPr>
        <w:t>houden</w:t>
      </w:r>
      <w:r w:rsidR="006E7359" w:rsidRPr="00527718">
        <w:rPr>
          <w:rFonts w:ascii="Trebuchet MS" w:hAnsi="Trebuchet MS"/>
          <w:sz w:val="20"/>
          <w:szCs w:val="20"/>
        </w:rPr>
        <w:t xml:space="preserve"> </w:t>
      </w:r>
      <w:r w:rsidR="00B757C1" w:rsidRPr="00527718">
        <w:rPr>
          <w:rFonts w:ascii="Trebuchet MS" w:hAnsi="Trebuchet MS"/>
          <w:sz w:val="20"/>
          <w:szCs w:val="20"/>
        </w:rPr>
        <w:t>bij welke</w:t>
      </w:r>
      <w:r w:rsidR="00623332" w:rsidRPr="00527718">
        <w:rPr>
          <w:rFonts w:ascii="Trebuchet MS" w:hAnsi="Trebuchet MS"/>
          <w:sz w:val="20"/>
          <w:szCs w:val="20"/>
        </w:rPr>
        <w:t xml:space="preserve"> inkomsten </w:t>
      </w:r>
      <w:r w:rsidR="00B757C1" w:rsidRPr="00527718">
        <w:rPr>
          <w:rFonts w:ascii="Trebuchet MS" w:hAnsi="Trebuchet MS"/>
          <w:sz w:val="20"/>
          <w:szCs w:val="20"/>
        </w:rPr>
        <w:t>zij missen</w:t>
      </w:r>
      <w:r w:rsidR="00C20E1C" w:rsidRPr="00527718">
        <w:rPr>
          <w:rFonts w:ascii="Trebuchet MS" w:hAnsi="Trebuchet MS"/>
          <w:sz w:val="20"/>
          <w:szCs w:val="20"/>
        </w:rPr>
        <w:t xml:space="preserve">. </w:t>
      </w:r>
      <w:r w:rsidR="00B757C1" w:rsidRPr="00527718">
        <w:rPr>
          <w:rFonts w:ascii="Trebuchet MS" w:hAnsi="Trebuchet MS"/>
          <w:sz w:val="20"/>
          <w:szCs w:val="20"/>
        </w:rPr>
        <w:t>Misschien ku</w:t>
      </w:r>
      <w:bookmarkStart w:id="2" w:name="_GoBack"/>
      <w:bookmarkEnd w:id="2"/>
      <w:r w:rsidR="00B757C1" w:rsidRPr="00527718">
        <w:rPr>
          <w:rFonts w:ascii="Trebuchet MS" w:hAnsi="Trebuchet MS"/>
          <w:sz w:val="20"/>
          <w:szCs w:val="20"/>
        </w:rPr>
        <w:t>nnen we</w:t>
      </w:r>
      <w:r w:rsidR="00C20E1C" w:rsidRPr="00527718">
        <w:rPr>
          <w:rFonts w:ascii="Trebuchet MS" w:hAnsi="Trebuchet MS"/>
          <w:sz w:val="20"/>
          <w:szCs w:val="20"/>
        </w:rPr>
        <w:t xml:space="preserve"> </w:t>
      </w:r>
      <w:r w:rsidR="00623332" w:rsidRPr="00527718">
        <w:rPr>
          <w:rFonts w:ascii="Trebuchet MS" w:hAnsi="Trebuchet MS"/>
          <w:sz w:val="20"/>
          <w:szCs w:val="20"/>
        </w:rPr>
        <w:t xml:space="preserve">een beroep </w:t>
      </w:r>
      <w:r w:rsidR="00B757C1" w:rsidRPr="00527718">
        <w:rPr>
          <w:rFonts w:ascii="Trebuchet MS" w:hAnsi="Trebuchet MS"/>
          <w:sz w:val="20"/>
          <w:szCs w:val="20"/>
        </w:rPr>
        <w:t xml:space="preserve">doen </w:t>
      </w:r>
      <w:r w:rsidR="00623332" w:rsidRPr="00527718">
        <w:rPr>
          <w:rFonts w:ascii="Trebuchet MS" w:hAnsi="Trebuchet MS"/>
          <w:sz w:val="20"/>
          <w:szCs w:val="20"/>
        </w:rPr>
        <w:t xml:space="preserve">op noodfondsen.  </w:t>
      </w:r>
    </w:p>
    <w:p w14:paraId="3046F129" w14:textId="77777777" w:rsidR="002E5AB4" w:rsidRPr="00527718" w:rsidRDefault="002E5AB4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4E3B0997" w14:textId="2D6F2A4C" w:rsidR="006927D6" w:rsidRPr="00527718" w:rsidRDefault="006927D6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bookmarkStart w:id="3" w:name="_Hlk35166839"/>
      <w:r w:rsidRPr="00527718">
        <w:rPr>
          <w:rFonts w:ascii="Trebuchet MS" w:hAnsi="Trebuchet MS"/>
          <w:sz w:val="20"/>
          <w:szCs w:val="20"/>
        </w:rPr>
        <w:t xml:space="preserve">Vermoed je een besmetting? Neem direct telefonisch contact op </w:t>
      </w:r>
      <w:r w:rsidR="006E7359" w:rsidRPr="00527718">
        <w:rPr>
          <w:rFonts w:ascii="Trebuchet MS" w:hAnsi="Trebuchet MS"/>
          <w:sz w:val="20"/>
          <w:szCs w:val="20"/>
        </w:rPr>
        <w:t xml:space="preserve">met </w:t>
      </w:r>
      <w:r w:rsidRPr="00527718">
        <w:rPr>
          <w:rFonts w:ascii="Trebuchet MS" w:hAnsi="Trebuchet MS"/>
          <w:sz w:val="20"/>
          <w:szCs w:val="20"/>
        </w:rPr>
        <w:t xml:space="preserve">de huisarts. </w:t>
      </w:r>
      <w:r w:rsidR="00FB48DE" w:rsidRPr="00527718">
        <w:rPr>
          <w:rFonts w:ascii="Trebuchet MS" w:hAnsi="Trebuchet MS"/>
          <w:sz w:val="20"/>
          <w:szCs w:val="20"/>
        </w:rPr>
        <w:t>Is er</w:t>
      </w:r>
      <w:r w:rsidRPr="00527718">
        <w:rPr>
          <w:rFonts w:ascii="Trebuchet MS" w:hAnsi="Trebuchet MS"/>
          <w:sz w:val="20"/>
          <w:szCs w:val="20"/>
        </w:rPr>
        <w:t xml:space="preserve"> een besmetting van cliënt, collega of relatie? Informeer veiligheidsmanager Jan Vinke. Ook voor verdere vragen kun je bij hem terecht: tel. 06 - 51 31 28 00, e-mail jvinke@pluryn.nl. Medewerkers kunnen vragen </w:t>
      </w:r>
      <w:r w:rsidR="00D868A5" w:rsidRPr="00527718">
        <w:rPr>
          <w:rFonts w:ascii="Trebuchet MS" w:hAnsi="Trebuchet MS"/>
          <w:sz w:val="20"/>
          <w:szCs w:val="20"/>
        </w:rPr>
        <w:t xml:space="preserve">stellen aan </w:t>
      </w:r>
      <w:r w:rsidRPr="00527718">
        <w:rPr>
          <w:rFonts w:ascii="Trebuchet MS" w:hAnsi="Trebuchet MS"/>
          <w:sz w:val="20"/>
          <w:szCs w:val="20"/>
        </w:rPr>
        <w:t>hun leidinggevende.</w:t>
      </w:r>
    </w:p>
    <w:bookmarkEnd w:id="3"/>
    <w:p w14:paraId="49EBBC3F" w14:textId="77777777" w:rsidR="00061063" w:rsidRPr="00527718" w:rsidRDefault="00061063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1ECCC216" w14:textId="7F26A658" w:rsidR="002E5AB4" w:rsidRPr="00527718" w:rsidRDefault="00061063" w:rsidP="002E5AB4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Natuurlijk </w:t>
      </w:r>
      <w:r w:rsidR="00FB0B6C" w:rsidRPr="00527718">
        <w:rPr>
          <w:rFonts w:ascii="Trebuchet MS" w:hAnsi="Trebuchet MS"/>
          <w:sz w:val="20"/>
          <w:szCs w:val="20"/>
        </w:rPr>
        <w:t xml:space="preserve">blijven </w:t>
      </w:r>
      <w:r w:rsidRPr="00527718">
        <w:rPr>
          <w:rFonts w:ascii="Trebuchet MS" w:hAnsi="Trebuchet MS"/>
          <w:sz w:val="20"/>
          <w:szCs w:val="20"/>
        </w:rPr>
        <w:t xml:space="preserve">we </w:t>
      </w:r>
      <w:r w:rsidR="00FB0B6C" w:rsidRPr="00527718">
        <w:rPr>
          <w:rFonts w:ascii="Trebuchet MS" w:hAnsi="Trebuchet MS"/>
          <w:sz w:val="20"/>
          <w:szCs w:val="20"/>
        </w:rPr>
        <w:t xml:space="preserve">jullie informeren over nieuwe ontwikkelingen. </w:t>
      </w:r>
      <w:r w:rsidR="00C20E1C" w:rsidRPr="00527718">
        <w:rPr>
          <w:rFonts w:ascii="Trebuchet MS" w:hAnsi="Trebuchet MS"/>
          <w:sz w:val="20"/>
          <w:szCs w:val="20"/>
        </w:rPr>
        <w:t>Er is nog geen geval van besmetting bij Pluryn. Wanneer dat verandert, hoor je dat. H</w:t>
      </w:r>
      <w:r w:rsidR="00FB0B6C" w:rsidRPr="00527718">
        <w:rPr>
          <w:rFonts w:ascii="Trebuchet MS" w:hAnsi="Trebuchet MS"/>
          <w:sz w:val="20"/>
          <w:szCs w:val="20"/>
        </w:rPr>
        <w:t xml:space="preserve">eb je </w:t>
      </w:r>
      <w:r w:rsidR="00C20E1C" w:rsidRPr="00527718">
        <w:rPr>
          <w:rFonts w:ascii="Trebuchet MS" w:hAnsi="Trebuchet MS"/>
          <w:sz w:val="20"/>
          <w:szCs w:val="20"/>
        </w:rPr>
        <w:t xml:space="preserve">andere </w:t>
      </w:r>
      <w:r w:rsidR="00FB0B6C" w:rsidRPr="00527718">
        <w:rPr>
          <w:rFonts w:ascii="Trebuchet MS" w:hAnsi="Trebuchet MS"/>
          <w:sz w:val="20"/>
          <w:szCs w:val="20"/>
        </w:rPr>
        <w:t>vragen? Stel ze.</w:t>
      </w:r>
      <w:r w:rsidR="002E5AB4" w:rsidRPr="00527718">
        <w:rPr>
          <w:rFonts w:ascii="Trebuchet MS" w:hAnsi="Trebuchet MS"/>
          <w:sz w:val="20"/>
          <w:szCs w:val="20"/>
        </w:rPr>
        <w:t xml:space="preserve"> Op </w:t>
      </w:r>
      <w:hyperlink r:id="rId8" w:history="1">
        <w:r w:rsidR="002E5AB4" w:rsidRPr="00527718">
          <w:rPr>
            <w:rStyle w:val="Hyperlink"/>
            <w:rFonts w:ascii="Trebuchet MS" w:hAnsi="Trebuchet MS"/>
            <w:sz w:val="20"/>
            <w:szCs w:val="20"/>
          </w:rPr>
          <w:t>Intranet</w:t>
        </w:r>
      </w:hyperlink>
      <w:r w:rsidR="002E5AB4" w:rsidRPr="00527718">
        <w:rPr>
          <w:rFonts w:ascii="Trebuchet MS" w:hAnsi="Trebuchet MS"/>
          <w:sz w:val="20"/>
          <w:szCs w:val="20"/>
        </w:rPr>
        <w:t xml:space="preserve">/ </w:t>
      </w:r>
      <w:hyperlink r:id="rId9" w:history="1">
        <w:proofErr w:type="spellStart"/>
        <w:r w:rsidR="002E5AB4" w:rsidRPr="00527718">
          <w:rPr>
            <w:rStyle w:val="Hyperlink"/>
            <w:rFonts w:ascii="Trebuchet MS" w:hAnsi="Trebuchet MS"/>
            <w:sz w:val="20"/>
            <w:szCs w:val="20"/>
          </w:rPr>
          <w:t>Sharepoint</w:t>
        </w:r>
        <w:proofErr w:type="spellEnd"/>
      </w:hyperlink>
      <w:r w:rsidR="002E5AB4" w:rsidRPr="00527718">
        <w:rPr>
          <w:rFonts w:ascii="Trebuchet MS" w:hAnsi="Trebuchet MS"/>
          <w:sz w:val="20"/>
          <w:szCs w:val="20"/>
        </w:rPr>
        <w:t xml:space="preserve"> vind je meer informatie.</w:t>
      </w:r>
    </w:p>
    <w:p w14:paraId="73A1A748" w14:textId="303E8469" w:rsidR="006927D6" w:rsidRPr="00527718" w:rsidRDefault="006927D6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358AA0D3" w14:textId="77777777" w:rsidR="00FB0B6C" w:rsidRPr="00527718" w:rsidRDefault="00FB0B6C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Met vriendelijke groet,</w:t>
      </w:r>
    </w:p>
    <w:p w14:paraId="224899EB" w14:textId="77777777" w:rsidR="00FB0B6C" w:rsidRPr="00527718" w:rsidRDefault="00FB0B6C" w:rsidP="00061063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</w:p>
    <w:p w14:paraId="44D08F8F" w14:textId="74ECBAFD" w:rsidR="00462705" w:rsidRPr="00527718" w:rsidRDefault="00FB48DE" w:rsidP="00600740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 xml:space="preserve">Namens de </w:t>
      </w:r>
      <w:r w:rsidR="00FB0B6C" w:rsidRPr="00527718">
        <w:rPr>
          <w:rFonts w:ascii="Trebuchet MS" w:hAnsi="Trebuchet MS"/>
          <w:sz w:val="20"/>
          <w:szCs w:val="20"/>
        </w:rPr>
        <w:t>Raad van Bestuur Pluryn</w:t>
      </w:r>
    </w:p>
    <w:p w14:paraId="38CE8002" w14:textId="744408F6" w:rsidR="00FB48DE" w:rsidRPr="00E35A5D" w:rsidRDefault="00FB48DE" w:rsidP="00600740">
      <w:pPr>
        <w:spacing w:after="0" w:line="280" w:lineRule="atLeast"/>
        <w:jc w:val="both"/>
        <w:rPr>
          <w:rFonts w:ascii="Trebuchet MS" w:hAnsi="Trebuchet MS"/>
          <w:sz w:val="20"/>
          <w:szCs w:val="20"/>
        </w:rPr>
      </w:pPr>
      <w:r w:rsidRPr="00527718">
        <w:rPr>
          <w:rFonts w:ascii="Trebuchet MS" w:hAnsi="Trebuchet MS"/>
          <w:sz w:val="20"/>
          <w:szCs w:val="20"/>
        </w:rPr>
        <w:t>Jos Buijs</w:t>
      </w:r>
    </w:p>
    <w:sectPr w:rsidR="00FB48DE" w:rsidRPr="00E35A5D" w:rsidSect="00B20CF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5BE1"/>
    <w:multiLevelType w:val="hybridMultilevel"/>
    <w:tmpl w:val="0B8402D0"/>
    <w:lvl w:ilvl="0" w:tplc="E5FCB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6A8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E1AB0"/>
    <w:multiLevelType w:val="hybridMultilevel"/>
    <w:tmpl w:val="2CD8D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B0"/>
    <w:rsid w:val="00061063"/>
    <w:rsid w:val="000623C8"/>
    <w:rsid w:val="001327B9"/>
    <w:rsid w:val="001D0821"/>
    <w:rsid w:val="002305A6"/>
    <w:rsid w:val="00253B88"/>
    <w:rsid w:val="002D26E0"/>
    <w:rsid w:val="002E5AB4"/>
    <w:rsid w:val="00312C3C"/>
    <w:rsid w:val="00462705"/>
    <w:rsid w:val="00527718"/>
    <w:rsid w:val="00600740"/>
    <w:rsid w:val="00623332"/>
    <w:rsid w:val="006927D6"/>
    <w:rsid w:val="006E7359"/>
    <w:rsid w:val="007F5AB0"/>
    <w:rsid w:val="00887CC1"/>
    <w:rsid w:val="008D6235"/>
    <w:rsid w:val="009F4B73"/>
    <w:rsid w:val="00B20CFB"/>
    <w:rsid w:val="00B55A23"/>
    <w:rsid w:val="00B757C1"/>
    <w:rsid w:val="00BA4A35"/>
    <w:rsid w:val="00BE0AA5"/>
    <w:rsid w:val="00C20E1C"/>
    <w:rsid w:val="00C3052E"/>
    <w:rsid w:val="00C606A5"/>
    <w:rsid w:val="00D01B35"/>
    <w:rsid w:val="00D627F9"/>
    <w:rsid w:val="00D84B67"/>
    <w:rsid w:val="00D868A5"/>
    <w:rsid w:val="00DF163F"/>
    <w:rsid w:val="00E24AB2"/>
    <w:rsid w:val="00E35A5D"/>
    <w:rsid w:val="00FB0B6C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5396"/>
  <w15:chartTrackingRefBased/>
  <w15:docId w15:val="{26C3DA13-7547-442D-96C8-0E69D51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07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5A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pwgr.local/nl-NL/Bedrijfsvoering/Veiligheid/Info%20over%20het%20Corona-viru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uryn.sharepoint.com/sites/projecten/Coronavirus/default.asp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A77FEA62504FB2D1188401CF1A66" ma:contentTypeVersion="12" ma:contentTypeDescription="Create a new document." ma:contentTypeScope="" ma:versionID="076e8f2fdf87a2f5d800765684807aaf">
  <xsd:schema xmlns:xsd="http://www.w3.org/2001/XMLSchema" xmlns:xs="http://www.w3.org/2001/XMLSchema" xmlns:p="http://schemas.microsoft.com/office/2006/metadata/properties" xmlns:ns3="22a71bcb-5762-4af3-bae3-f37cbbe8450a" xmlns:ns4="66febe18-44fc-4226-885b-65c5b164db68" targetNamespace="http://schemas.microsoft.com/office/2006/metadata/properties" ma:root="true" ma:fieldsID="34aefaa883888b0f7c9aa12a0c11dce8" ns3:_="" ns4:_="">
    <xsd:import namespace="22a71bcb-5762-4af3-bae3-f37cbbe8450a"/>
    <xsd:import namespace="66febe18-44fc-4226-885b-65c5b164d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71bcb-5762-4af3-bae3-f37cbbe8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be18-44fc-4226-885b-65c5b164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E428E-BE78-43A5-8012-65A17A51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71bcb-5762-4af3-bae3-f37cbbe8450a"/>
    <ds:schemaRef ds:uri="66febe18-44fc-4226-885b-65c5b164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0F4E3-5E3F-4D2D-A42D-155FC1F73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11195-329A-4E85-80DF-6570385C5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Gruiter, Jos van de</dc:creator>
  <cp:keywords/>
  <dc:description/>
  <cp:lastModifiedBy>Gruiter, Jos van de</cp:lastModifiedBy>
  <cp:revision>2</cp:revision>
  <cp:lastPrinted>2020-03-12T15:34:00Z</cp:lastPrinted>
  <dcterms:created xsi:type="dcterms:W3CDTF">2020-03-15T12:23:00Z</dcterms:created>
  <dcterms:modified xsi:type="dcterms:W3CDTF">2020-03-15T12:23:00Z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0x0101003E7AA77FEA62504FB2D1188401CF1A66</vt:lpwstr>
  </property>
</Properties>
</file>